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科研档案借（查）</w:t>
      </w:r>
      <w:r>
        <w:rPr>
          <w:rFonts w:hint="eastAsia"/>
          <w:b/>
          <w:sz w:val="44"/>
          <w:szCs w:val="44"/>
          <w:lang w:val="en-US" w:eastAsia="zh-CN"/>
        </w:rPr>
        <w:t>阅</w:t>
      </w:r>
      <w:r>
        <w:rPr>
          <w:rFonts w:hint="eastAsia"/>
          <w:b/>
          <w:sz w:val="44"/>
          <w:szCs w:val="44"/>
        </w:rPr>
        <w:t>审批表</w:t>
      </w:r>
    </w:p>
    <w:p>
      <w:pPr>
        <w:rPr>
          <w:rFonts w:hint="eastAsia"/>
          <w:b/>
          <w:sz w:val="24"/>
          <w:szCs w:val="24"/>
        </w:rPr>
      </w:pPr>
    </w:p>
    <w:tbl>
      <w:tblPr>
        <w:tblStyle w:val="5"/>
        <w:tblW w:w="8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3"/>
        <w:gridCol w:w="2852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9" w:hRule="atLeast"/>
        </w:trPr>
        <w:tc>
          <w:tcPr>
            <w:tcW w:w="8440" w:type="dxa"/>
            <w:gridSpan w:val="3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借（查）原因：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8440" w:type="dxa"/>
            <w:gridSpan w:val="3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借（查）内容：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                   借（查）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阅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单位：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                   </w:t>
            </w:r>
            <w:bookmarkStart w:id="0" w:name="_GoBack"/>
            <w:bookmarkEnd w:id="0"/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  借（查）日期：  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年 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  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月 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3" w:hRule="atLeast"/>
        </w:trPr>
        <w:tc>
          <w:tcPr>
            <w:tcW w:w="2603" w:type="dxa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借（查）</w:t>
            </w:r>
            <w:r>
              <w:rPr>
                <w:rFonts w:hint="eastAsia"/>
                <w:b/>
                <w:kern w:val="0"/>
                <w:sz w:val="30"/>
                <w:szCs w:val="30"/>
                <w:lang w:val="en-US" w:eastAsia="zh-CN"/>
              </w:rPr>
              <w:t>阅</w:t>
            </w:r>
            <w:r>
              <w:rPr>
                <w:rFonts w:hint="eastAsia"/>
                <w:b/>
                <w:kern w:val="0"/>
                <w:sz w:val="30"/>
                <w:szCs w:val="30"/>
              </w:rPr>
              <w:t>人：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电话：</w:t>
            </w:r>
          </w:p>
        </w:tc>
        <w:tc>
          <w:tcPr>
            <w:tcW w:w="2852" w:type="dxa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第一负责人：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电话：</w:t>
            </w:r>
          </w:p>
        </w:tc>
        <w:tc>
          <w:tcPr>
            <w:tcW w:w="2985" w:type="dxa"/>
          </w:tcPr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  <w:r>
              <w:rPr>
                <w:rFonts w:hint="eastAsia"/>
                <w:b/>
                <w:kern w:val="0"/>
                <w:sz w:val="30"/>
                <w:szCs w:val="30"/>
              </w:rPr>
              <w:t>科技处负责人：</w:t>
            </w: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  <w:p>
            <w:pPr>
              <w:rPr>
                <w:rFonts w:hint="eastAsia"/>
                <w:b/>
                <w:kern w:val="0"/>
                <w:sz w:val="30"/>
                <w:szCs w:val="30"/>
              </w:rPr>
            </w:pPr>
          </w:p>
        </w:tc>
      </w:tr>
    </w:tbl>
    <w:p>
      <w:pPr>
        <w:rPr>
          <w:rFonts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  <w:lang w:val="en-US" w:eastAsia="zh-CN"/>
        </w:rPr>
        <w:t>备</w:t>
      </w:r>
      <w:r>
        <w:rPr>
          <w:rFonts w:hint="eastAsia"/>
          <w:b/>
          <w:sz w:val="28"/>
          <w:szCs w:val="28"/>
        </w:rPr>
        <w:t>注：</w:t>
      </w:r>
    </w:p>
    <w:p>
      <w:pPr>
        <w:numPr>
          <w:ilvl w:val="0"/>
          <w:numId w:val="1"/>
        </w:num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第一负责人持有效证件</w:t>
      </w:r>
      <w:r>
        <w:rPr>
          <w:rFonts w:hint="eastAsia"/>
          <w:b/>
          <w:sz w:val="21"/>
          <w:szCs w:val="21"/>
          <w:lang w:val="en-US" w:eastAsia="zh-CN"/>
        </w:rPr>
        <w:t>直接</w:t>
      </w:r>
      <w:r>
        <w:rPr>
          <w:rFonts w:hint="eastAsia"/>
          <w:b/>
          <w:sz w:val="21"/>
          <w:szCs w:val="21"/>
        </w:rPr>
        <w:t>借</w:t>
      </w:r>
      <w:r>
        <w:rPr>
          <w:rFonts w:hint="eastAsia"/>
          <w:b/>
          <w:sz w:val="21"/>
          <w:szCs w:val="21"/>
          <w:lang w:val="en-US" w:eastAsia="zh-CN"/>
        </w:rPr>
        <w:t>查</w:t>
      </w:r>
      <w:r>
        <w:rPr>
          <w:rFonts w:hint="eastAsia"/>
          <w:b/>
          <w:sz w:val="21"/>
          <w:szCs w:val="21"/>
        </w:rPr>
        <w:t>阅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  <w:lang w:eastAsia="zh-CN"/>
        </w:rPr>
        <w:t>.</w:t>
      </w:r>
      <w:r>
        <w:rPr>
          <w:rFonts w:hint="eastAsia"/>
          <w:b/>
          <w:sz w:val="21"/>
          <w:szCs w:val="21"/>
          <w:lang w:val="en-US" w:eastAsia="zh-CN"/>
        </w:rPr>
        <w:t xml:space="preserve"> 他人查阅</w:t>
      </w:r>
      <w:r>
        <w:rPr>
          <w:rFonts w:hint="eastAsia"/>
          <w:b/>
          <w:sz w:val="21"/>
          <w:szCs w:val="21"/>
        </w:rPr>
        <w:t>持第一负责人和本人有效证件，并第一负责人签字</w:t>
      </w:r>
    </w:p>
    <w:p>
      <w:pPr>
        <w:rPr>
          <w:rFonts w:hint="eastAsia"/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  <w:lang w:eastAsia="zh-CN"/>
        </w:rPr>
        <w:t>.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国家奖须本人（或科技处处长签字）借阅</w:t>
      </w:r>
    </w:p>
    <w:p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  <w:lang w:eastAsia="zh-CN"/>
        </w:rPr>
        <w:t>.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特殊情况</w:t>
      </w:r>
      <w:r>
        <w:rPr>
          <w:rFonts w:hint="eastAsia"/>
          <w:b/>
          <w:sz w:val="21"/>
          <w:szCs w:val="21"/>
          <w:lang w:eastAsia="zh-CN"/>
        </w:rPr>
        <w:t>，</w:t>
      </w:r>
      <w:r>
        <w:rPr>
          <w:rFonts w:hint="eastAsia"/>
          <w:b/>
          <w:sz w:val="21"/>
          <w:szCs w:val="21"/>
        </w:rPr>
        <w:t>须经科技处负责人，课题组第一负责人和档案馆负责人批准后方可借阅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40138"/>
    <w:multiLevelType w:val="singleLevel"/>
    <w:tmpl w:val="21140138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QyMWY5OTYyZTRmOThmNDFhNzBmN2JmMTE1ODY1MzUifQ=="/>
  </w:docVars>
  <w:rsids>
    <w:rsidRoot w:val="00276CA0"/>
    <w:rsid w:val="00276CA0"/>
    <w:rsid w:val="00EE1942"/>
    <w:rsid w:val="0EC95C92"/>
    <w:rsid w:val="23AB5501"/>
    <w:rsid w:val="2FB46ACC"/>
    <w:rsid w:val="454A058C"/>
    <w:rsid w:val="458B4A95"/>
    <w:rsid w:val="5ACF2AEA"/>
    <w:rsid w:val="60A60B8A"/>
    <w:rsid w:val="64990935"/>
    <w:rsid w:val="6C080E58"/>
    <w:rsid w:val="6FF8117B"/>
    <w:rsid w:val="768B1714"/>
    <w:rsid w:val="7CED53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26</Words>
  <Characters>152</Characters>
  <Lines>1</Lines>
  <Paragraphs>1</Paragraphs>
  <TotalTime>0</TotalTime>
  <ScaleCrop>false</ScaleCrop>
  <LinksUpToDate>false</LinksUpToDate>
  <CharactersWithSpaces>177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2016-04-29T02:21:00Z</dcterms:created>
  <dc:creator>User</dc:creator>
  <cp:lastModifiedBy>声像档案</cp:lastModifiedBy>
  <dcterms:modified xsi:type="dcterms:W3CDTF">2024-09-06T02:32:04Z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ECA90121FAE747899E8B44595E8957EE_12</vt:lpwstr>
  </property>
</Properties>
</file>